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65B4" w14:textId="2AD3AA34" w:rsidR="00BC183E" w:rsidRPr="000918E2" w:rsidRDefault="000918E2" w:rsidP="000918E2">
      <w:pPr>
        <w:rPr>
          <w:rFonts w:eastAsiaTheme="minorHAnsi"/>
          <w:sz w:val="28"/>
          <w:szCs w:val="28"/>
        </w:rPr>
      </w:pPr>
      <w:r w:rsidRPr="000918E2">
        <w:rPr>
          <w:rFonts w:eastAsiaTheme="minorHAnsi" w:hint="eastAsia"/>
          <w:sz w:val="28"/>
          <w:szCs w:val="28"/>
        </w:rPr>
        <w:t>＜ムラサキシキブ＞　　　R7.6.2</w:t>
      </w:r>
      <w:r w:rsidR="007C3C41">
        <w:rPr>
          <w:rFonts w:eastAsiaTheme="minorHAnsi" w:hint="eastAsia"/>
          <w:sz w:val="28"/>
          <w:szCs w:val="28"/>
        </w:rPr>
        <w:t>9</w:t>
      </w:r>
      <w:r w:rsidR="00A57DC3">
        <w:rPr>
          <w:rFonts w:eastAsiaTheme="minorHAnsi" w:hint="eastAsia"/>
          <w:sz w:val="28"/>
          <w:szCs w:val="28"/>
        </w:rPr>
        <w:t xml:space="preserve">　</w:t>
      </w:r>
      <w:r w:rsidR="007C3C41" w:rsidRPr="000918E2">
        <w:rPr>
          <w:rFonts w:eastAsiaTheme="minorHAnsi"/>
          <w:sz w:val="28"/>
          <w:szCs w:val="28"/>
        </w:rPr>
        <w:t xml:space="preserve"> </w:t>
      </w:r>
    </w:p>
    <w:p w14:paraId="492A11E7" w14:textId="77777777" w:rsidR="007C3C41" w:rsidRDefault="000918E2" w:rsidP="007C3C41">
      <w:pPr>
        <w:tabs>
          <w:tab w:val="right" w:pos="9746"/>
        </w:tabs>
        <w:rPr>
          <w:rFonts w:eastAsiaTheme="minorHAnsi"/>
          <w:sz w:val="28"/>
          <w:szCs w:val="28"/>
        </w:rPr>
      </w:pPr>
      <w:r w:rsidRPr="000918E2">
        <w:rPr>
          <w:rFonts w:eastAsiaTheme="minorHAnsi" w:hint="eastAsia"/>
          <w:sz w:val="28"/>
          <w:szCs w:val="28"/>
        </w:rPr>
        <w:t>玄関前にムラサキシキブの小さな薄</w:t>
      </w:r>
      <w:r w:rsidR="00647F76">
        <w:rPr>
          <w:rFonts w:eastAsiaTheme="minorHAnsi" w:hint="eastAsia"/>
          <w:sz w:val="28"/>
          <w:szCs w:val="28"/>
        </w:rPr>
        <w:t>紫</w:t>
      </w:r>
      <w:r w:rsidRPr="000918E2">
        <w:rPr>
          <w:rFonts w:eastAsiaTheme="minorHAnsi" w:hint="eastAsia"/>
          <w:sz w:val="28"/>
          <w:szCs w:val="28"/>
        </w:rPr>
        <w:t>色の可愛い花が咲き始めていました。</w:t>
      </w:r>
    </w:p>
    <w:p w14:paraId="5EB58EEA" w14:textId="403EED80" w:rsidR="007C3C41" w:rsidRDefault="007C3C41" w:rsidP="007C3C41">
      <w:pPr>
        <w:tabs>
          <w:tab w:val="right" w:pos="9746"/>
        </w:tabs>
        <w:rPr>
          <w:rFonts w:eastAsiaTheme="minorHAnsi"/>
          <w:sz w:val="28"/>
          <w:szCs w:val="28"/>
        </w:rPr>
      </w:pPr>
      <w:r>
        <w:rPr>
          <w:rFonts w:eastAsiaTheme="minorHAnsi" w:hint="eastAsia"/>
          <w:sz w:val="28"/>
          <w:szCs w:val="28"/>
        </w:rPr>
        <w:t>写真に撮るとなかなか紫の色が出ないので可愛い姿を見て頂けたらと</w:t>
      </w:r>
    </w:p>
    <w:p w14:paraId="76387EAC" w14:textId="77777777" w:rsidR="007C3C41" w:rsidRPr="00647F76" w:rsidRDefault="007C3C41" w:rsidP="007C3C41">
      <w:pPr>
        <w:rPr>
          <w:rFonts w:eastAsiaTheme="minorHAnsi"/>
          <w:sz w:val="28"/>
          <w:szCs w:val="28"/>
        </w:rPr>
      </w:pPr>
      <w:r>
        <w:rPr>
          <w:rFonts w:eastAsiaTheme="minorHAnsi" w:hint="eastAsia"/>
          <w:sz w:val="28"/>
          <w:szCs w:val="28"/>
        </w:rPr>
        <w:t>思います。</w:t>
      </w:r>
      <w:r>
        <w:rPr>
          <w:rFonts w:eastAsiaTheme="minorHAnsi"/>
          <w:sz w:val="28"/>
          <w:szCs w:val="28"/>
        </w:rPr>
        <w:tab/>
      </w:r>
    </w:p>
    <w:p w14:paraId="3FE5BFEF" w14:textId="280544F3" w:rsidR="000918E2" w:rsidRDefault="000918E2" w:rsidP="000918E2">
      <w:pPr>
        <w:rPr>
          <w:rFonts w:eastAsiaTheme="minorHAnsi"/>
          <w:sz w:val="28"/>
          <w:szCs w:val="28"/>
        </w:rPr>
      </w:pPr>
      <w:r>
        <w:rPr>
          <w:rFonts w:eastAsiaTheme="minorHAnsi" w:hint="eastAsia"/>
          <w:sz w:val="28"/>
          <w:szCs w:val="28"/>
        </w:rPr>
        <w:t>やがて紫の密集した実が付き、その姿からもまた源氏物語の紫の上を連想することから名付けられたといわれています。</w:t>
      </w:r>
    </w:p>
    <w:p w14:paraId="3A3D0648" w14:textId="5BE1A71D" w:rsidR="000918E2" w:rsidRDefault="000918E2" w:rsidP="000918E2">
      <w:pPr>
        <w:rPr>
          <w:rFonts w:eastAsiaTheme="minorHAnsi"/>
          <w:sz w:val="28"/>
          <w:szCs w:val="28"/>
        </w:rPr>
      </w:pPr>
      <w:r>
        <w:rPr>
          <w:rFonts w:eastAsiaTheme="minorHAnsi" w:hint="eastAsia"/>
          <w:sz w:val="28"/>
          <w:szCs w:val="28"/>
        </w:rPr>
        <w:t>玄関前には桔梗の花も綺麗に咲いています。</w:t>
      </w:r>
    </w:p>
    <w:p w14:paraId="581185F0" w14:textId="0B51A380" w:rsidR="000918E2" w:rsidRDefault="000918E2" w:rsidP="000918E2">
      <w:pPr>
        <w:rPr>
          <w:rFonts w:eastAsiaTheme="minorHAnsi"/>
          <w:sz w:val="28"/>
          <w:szCs w:val="28"/>
        </w:rPr>
      </w:pPr>
      <w:r>
        <w:rPr>
          <w:rFonts w:eastAsiaTheme="minorHAnsi" w:hint="eastAsia"/>
          <w:sz w:val="28"/>
          <w:szCs w:val="28"/>
        </w:rPr>
        <w:t>ムラサキシキブの花言葉にもある</w:t>
      </w:r>
      <w:r w:rsidR="00A57DC3">
        <w:rPr>
          <w:rFonts w:eastAsiaTheme="minorHAnsi" w:hint="eastAsia"/>
          <w:sz w:val="28"/>
          <w:szCs w:val="28"/>
        </w:rPr>
        <w:t>「</w:t>
      </w:r>
      <w:r>
        <w:rPr>
          <w:rFonts w:eastAsiaTheme="minorHAnsi" w:hint="eastAsia"/>
          <w:sz w:val="28"/>
          <w:szCs w:val="28"/>
        </w:rPr>
        <w:t>上品</w:t>
      </w:r>
      <w:r w:rsidR="00A57DC3">
        <w:rPr>
          <w:rFonts w:eastAsiaTheme="minorHAnsi" w:hint="eastAsia"/>
          <w:sz w:val="28"/>
          <w:szCs w:val="28"/>
        </w:rPr>
        <w:t>」</w:t>
      </w:r>
      <w:r>
        <w:rPr>
          <w:rFonts w:eastAsiaTheme="minorHAnsi" w:hint="eastAsia"/>
          <w:sz w:val="28"/>
          <w:szCs w:val="28"/>
        </w:rPr>
        <w:t>な</w:t>
      </w:r>
      <w:r w:rsidR="00A57DC3">
        <w:rPr>
          <w:rFonts w:eastAsiaTheme="minorHAnsi" w:hint="eastAsia"/>
          <w:sz w:val="28"/>
          <w:szCs w:val="28"/>
        </w:rPr>
        <w:t>紫</w:t>
      </w:r>
      <w:r>
        <w:rPr>
          <w:rFonts w:eastAsiaTheme="minorHAnsi" w:hint="eastAsia"/>
          <w:sz w:val="28"/>
          <w:szCs w:val="28"/>
        </w:rPr>
        <w:t>は博文邸の佇まいにとても</w:t>
      </w:r>
    </w:p>
    <w:p w14:paraId="2C9BB82C" w14:textId="4BEBDEB7" w:rsidR="009776D2" w:rsidRDefault="000918E2" w:rsidP="000918E2">
      <w:pPr>
        <w:rPr>
          <w:rFonts w:eastAsiaTheme="minorHAnsi"/>
          <w:sz w:val="28"/>
          <w:szCs w:val="28"/>
        </w:rPr>
      </w:pPr>
      <w:r>
        <w:rPr>
          <w:rFonts w:eastAsiaTheme="minorHAnsi" w:hint="eastAsia"/>
          <w:sz w:val="28"/>
          <w:szCs w:val="28"/>
        </w:rPr>
        <w:t>似合う気がします。実が付くのが楽しみです。</w:t>
      </w:r>
    </w:p>
    <w:p w14:paraId="192974CF" w14:textId="0BC43A8E" w:rsidR="009776D2" w:rsidRPr="009776D2" w:rsidRDefault="007C3C41" w:rsidP="000918E2">
      <w:pPr>
        <w:rPr>
          <w:rFonts w:eastAsiaTheme="minorHAnsi"/>
          <w:sz w:val="28"/>
          <w:szCs w:val="28"/>
        </w:rPr>
      </w:pPr>
      <w:r>
        <w:rPr>
          <w:noProof/>
        </w:rPr>
        <w:drawing>
          <wp:inline distT="0" distB="0" distL="0" distR="0" wp14:anchorId="74538ABB" wp14:editId="153553B3">
            <wp:extent cx="3456901" cy="2591456"/>
            <wp:effectExtent l="0" t="5715" r="5080" b="5080"/>
            <wp:docPr id="18332980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471962" cy="2602746"/>
                    </a:xfrm>
                    <a:prstGeom prst="rect">
                      <a:avLst/>
                    </a:prstGeom>
                    <a:noFill/>
                    <a:ln>
                      <a:noFill/>
                    </a:ln>
                  </pic:spPr>
                </pic:pic>
              </a:graphicData>
            </a:graphic>
          </wp:inline>
        </w:drawing>
      </w:r>
      <w:r w:rsidR="00473C19">
        <w:rPr>
          <w:noProof/>
        </w:rPr>
        <w:drawing>
          <wp:inline distT="0" distB="0" distL="0" distR="0" wp14:anchorId="13E86EAC" wp14:editId="090C54E3">
            <wp:extent cx="2971800" cy="3422650"/>
            <wp:effectExtent l="0" t="0" r="0" b="6350"/>
            <wp:docPr id="1889495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3107" cy="3458707"/>
                    </a:xfrm>
                    <a:prstGeom prst="rect">
                      <a:avLst/>
                    </a:prstGeom>
                    <a:noFill/>
                    <a:ln>
                      <a:noFill/>
                    </a:ln>
                  </pic:spPr>
                </pic:pic>
              </a:graphicData>
            </a:graphic>
          </wp:inline>
        </w:drawing>
      </w:r>
    </w:p>
    <w:p w14:paraId="059BF945" w14:textId="77777777" w:rsidR="000918E2" w:rsidRDefault="000918E2" w:rsidP="000918E2"/>
    <w:sectPr w:rsidR="000918E2" w:rsidSect="000918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6C5CB" w14:textId="77777777" w:rsidR="00E06611" w:rsidRDefault="00E06611" w:rsidP="009776D2">
      <w:r>
        <w:separator/>
      </w:r>
    </w:p>
  </w:endnote>
  <w:endnote w:type="continuationSeparator" w:id="0">
    <w:p w14:paraId="05AB4A7C" w14:textId="77777777" w:rsidR="00E06611" w:rsidRDefault="00E06611" w:rsidP="0097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BD46" w14:textId="77777777" w:rsidR="00E06611" w:rsidRDefault="00E06611" w:rsidP="009776D2">
      <w:r>
        <w:separator/>
      </w:r>
    </w:p>
  </w:footnote>
  <w:footnote w:type="continuationSeparator" w:id="0">
    <w:p w14:paraId="4364A53B" w14:textId="77777777" w:rsidR="00E06611" w:rsidRDefault="00E06611" w:rsidP="0097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E2"/>
    <w:rsid w:val="000918E2"/>
    <w:rsid w:val="00170755"/>
    <w:rsid w:val="001D4E2D"/>
    <w:rsid w:val="001F27C8"/>
    <w:rsid w:val="00473C19"/>
    <w:rsid w:val="00522B17"/>
    <w:rsid w:val="00647F76"/>
    <w:rsid w:val="006D7881"/>
    <w:rsid w:val="007C3C41"/>
    <w:rsid w:val="009776D2"/>
    <w:rsid w:val="00A57DC3"/>
    <w:rsid w:val="00BC183E"/>
    <w:rsid w:val="00CA4AA2"/>
    <w:rsid w:val="00CB01FF"/>
    <w:rsid w:val="00CC1994"/>
    <w:rsid w:val="00DE565E"/>
    <w:rsid w:val="00E06611"/>
    <w:rsid w:val="00ED0E72"/>
    <w:rsid w:val="00F6666E"/>
    <w:rsid w:val="00F7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5B764"/>
  <w15:chartTrackingRefBased/>
  <w15:docId w15:val="{157C89BE-BF63-4513-B889-67F56452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18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18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18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18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18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18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18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18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18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18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18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18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18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18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18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18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18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18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18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1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8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1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8E2"/>
    <w:pPr>
      <w:spacing w:before="160" w:after="160"/>
      <w:jc w:val="center"/>
    </w:pPr>
    <w:rPr>
      <w:i/>
      <w:iCs/>
      <w:color w:val="404040" w:themeColor="text1" w:themeTint="BF"/>
    </w:rPr>
  </w:style>
  <w:style w:type="character" w:customStyle="1" w:styleId="a8">
    <w:name w:val="引用文 (文字)"/>
    <w:basedOn w:val="a0"/>
    <w:link w:val="a7"/>
    <w:uiPriority w:val="29"/>
    <w:rsid w:val="000918E2"/>
    <w:rPr>
      <w:i/>
      <w:iCs/>
      <w:color w:val="404040" w:themeColor="text1" w:themeTint="BF"/>
    </w:rPr>
  </w:style>
  <w:style w:type="paragraph" w:styleId="a9">
    <w:name w:val="List Paragraph"/>
    <w:basedOn w:val="a"/>
    <w:uiPriority w:val="34"/>
    <w:qFormat/>
    <w:rsid w:val="000918E2"/>
    <w:pPr>
      <w:ind w:left="720"/>
      <w:contextualSpacing/>
    </w:pPr>
  </w:style>
  <w:style w:type="character" w:styleId="21">
    <w:name w:val="Intense Emphasis"/>
    <w:basedOn w:val="a0"/>
    <w:uiPriority w:val="21"/>
    <w:qFormat/>
    <w:rsid w:val="000918E2"/>
    <w:rPr>
      <w:i/>
      <w:iCs/>
      <w:color w:val="0F4761" w:themeColor="accent1" w:themeShade="BF"/>
    </w:rPr>
  </w:style>
  <w:style w:type="paragraph" w:styleId="22">
    <w:name w:val="Intense Quote"/>
    <w:basedOn w:val="a"/>
    <w:next w:val="a"/>
    <w:link w:val="23"/>
    <w:uiPriority w:val="30"/>
    <w:qFormat/>
    <w:rsid w:val="00091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18E2"/>
    <w:rPr>
      <w:i/>
      <w:iCs/>
      <w:color w:val="0F4761" w:themeColor="accent1" w:themeShade="BF"/>
    </w:rPr>
  </w:style>
  <w:style w:type="character" w:styleId="24">
    <w:name w:val="Intense Reference"/>
    <w:basedOn w:val="a0"/>
    <w:uiPriority w:val="32"/>
    <w:qFormat/>
    <w:rsid w:val="000918E2"/>
    <w:rPr>
      <w:b/>
      <w:bCs/>
      <w:smallCaps/>
      <w:color w:val="0F4761" w:themeColor="accent1" w:themeShade="BF"/>
      <w:spacing w:val="5"/>
    </w:rPr>
  </w:style>
  <w:style w:type="paragraph" w:styleId="aa">
    <w:name w:val="header"/>
    <w:basedOn w:val="a"/>
    <w:link w:val="ab"/>
    <w:uiPriority w:val="99"/>
    <w:unhideWhenUsed/>
    <w:rsid w:val="009776D2"/>
    <w:pPr>
      <w:tabs>
        <w:tab w:val="center" w:pos="4252"/>
        <w:tab w:val="right" w:pos="8504"/>
      </w:tabs>
      <w:snapToGrid w:val="0"/>
    </w:pPr>
  </w:style>
  <w:style w:type="character" w:customStyle="1" w:styleId="ab">
    <w:name w:val="ヘッダー (文字)"/>
    <w:basedOn w:val="a0"/>
    <w:link w:val="aa"/>
    <w:uiPriority w:val="99"/>
    <w:rsid w:val="009776D2"/>
  </w:style>
  <w:style w:type="paragraph" w:styleId="ac">
    <w:name w:val="footer"/>
    <w:basedOn w:val="a"/>
    <w:link w:val="ad"/>
    <w:uiPriority w:val="99"/>
    <w:unhideWhenUsed/>
    <w:rsid w:val="009776D2"/>
    <w:pPr>
      <w:tabs>
        <w:tab w:val="center" w:pos="4252"/>
        <w:tab w:val="right" w:pos="8504"/>
      </w:tabs>
      <w:snapToGrid w:val="0"/>
    </w:pPr>
  </w:style>
  <w:style w:type="character" w:customStyle="1" w:styleId="ad">
    <w:name w:val="フッター (文字)"/>
    <w:basedOn w:val="a0"/>
    <w:link w:val="ac"/>
    <w:uiPriority w:val="99"/>
    <w:rsid w:val="0097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HAKUBUNTEI-02</dc:creator>
  <cp:keywords/>
  <dc:description/>
  <cp:lastModifiedBy>HAKUBUNTEI-02</cp:lastModifiedBy>
  <cp:revision>6</cp:revision>
  <cp:lastPrinted>2025-06-26T02:07:00Z</cp:lastPrinted>
  <dcterms:created xsi:type="dcterms:W3CDTF">2025-06-26T01:59:00Z</dcterms:created>
  <dcterms:modified xsi:type="dcterms:W3CDTF">2025-06-29T01:22:00Z</dcterms:modified>
</cp:coreProperties>
</file>